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476410" w:rsidRDefault="00476410" w:rsidP="00476410">
            <w:pPr>
              <w:jc w:val="center"/>
              <w:rPr>
                <w:b/>
                <w:sz w:val="24"/>
                <w:szCs w:val="24"/>
              </w:rPr>
            </w:pP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AC5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Ügyiratszám: 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HSZ/</w:t>
            </w:r>
            <w:r w:rsidR="0046342B">
              <w:rPr>
                <w:sz w:val="24"/>
                <w:szCs w:val="24"/>
              </w:rPr>
              <w:t xml:space="preserve"> </w:t>
            </w:r>
            <w:r w:rsidR="00CC6640">
              <w:rPr>
                <w:sz w:val="24"/>
                <w:szCs w:val="24"/>
              </w:rPr>
              <w:t>1042/2026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A </w:t>
            </w:r>
            <w:r w:rsidR="00CC6640">
              <w:rPr>
                <w:sz w:val="24"/>
                <w:szCs w:val="24"/>
              </w:rPr>
              <w:t>2026. január 27-i</w:t>
            </w:r>
          </w:p>
          <w:p w:rsidR="00252AC5" w:rsidRPr="0033386B" w:rsidRDefault="00CC6640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bizottsági</w:t>
            </w:r>
            <w:r w:rsidR="00252AC5">
              <w:rPr>
                <w:sz w:val="24"/>
                <w:szCs w:val="24"/>
              </w:rPr>
              <w:t xml:space="preserve"> nyílt </w:t>
            </w:r>
            <w:r w:rsidR="00252AC5" w:rsidRPr="0033386B">
              <w:rPr>
                <w:sz w:val="24"/>
                <w:szCs w:val="24"/>
              </w:rPr>
              <w:t>ülés</w:t>
            </w:r>
          </w:p>
          <w:p w:rsidR="00476410" w:rsidRPr="00476410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252AC5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</w:t>
            </w:r>
            <w:r w:rsidR="00476410" w:rsidRPr="00476410">
              <w:rPr>
                <w:sz w:val="24"/>
                <w:szCs w:val="24"/>
              </w:rPr>
              <w:t xml:space="preserve"> osztályvezető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Szociális és Egészségügyi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CC6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</w:t>
            </w:r>
            <w:r w:rsidR="00CC6640">
              <w:rPr>
                <w:sz w:val="24"/>
                <w:szCs w:val="24"/>
              </w:rPr>
              <w:t>határozat</w:t>
            </w:r>
          </w:p>
        </w:tc>
      </w:tr>
    </w:tbl>
    <w:p w:rsidR="00476410" w:rsidRDefault="00476410" w:rsidP="00DC7F17">
      <w:pPr>
        <w:rPr>
          <w:b/>
          <w:sz w:val="24"/>
          <w:szCs w:val="24"/>
        </w:rPr>
      </w:pPr>
    </w:p>
    <w:p w:rsidR="0075616B" w:rsidRPr="00A663CD" w:rsidRDefault="000003C6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0003C6" w:rsidRDefault="001E645F" w:rsidP="00FF2C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 Hajdúszoboszlói Gyermek</w:t>
      </w:r>
      <w:r w:rsidR="00647912">
        <w:rPr>
          <w:b/>
          <w:sz w:val="24"/>
          <w:szCs w:val="24"/>
        </w:rPr>
        <w:t>sziget Bölcsőde 2026 évi nyitva</w:t>
      </w:r>
      <w:r>
        <w:rPr>
          <w:b/>
          <w:sz w:val="24"/>
          <w:szCs w:val="24"/>
        </w:rPr>
        <w:t>tartásának időtartamáról</w:t>
      </w:r>
    </w:p>
    <w:p w:rsidR="001E645F" w:rsidRDefault="001E645F" w:rsidP="00FF2CC8">
      <w:pPr>
        <w:jc w:val="center"/>
        <w:rPr>
          <w:b/>
          <w:sz w:val="24"/>
          <w:szCs w:val="24"/>
        </w:rPr>
      </w:pPr>
    </w:p>
    <w:p w:rsidR="0075616B" w:rsidRDefault="001E645F" w:rsidP="0075616B">
      <w:pPr>
        <w:rPr>
          <w:b/>
          <w:sz w:val="24"/>
          <w:szCs w:val="24"/>
        </w:rPr>
      </w:pPr>
      <w:r>
        <w:rPr>
          <w:b/>
          <w:sz w:val="24"/>
          <w:szCs w:val="24"/>
        </w:rPr>
        <w:t>Tisztelt Bizottság!</w:t>
      </w:r>
    </w:p>
    <w:p w:rsidR="00156520" w:rsidRPr="00A663CD" w:rsidRDefault="00156520" w:rsidP="0075616B">
      <w:pPr>
        <w:rPr>
          <w:b/>
          <w:sz w:val="24"/>
          <w:szCs w:val="24"/>
        </w:rPr>
      </w:pPr>
    </w:p>
    <w:p w:rsidR="00115EB1" w:rsidRDefault="001E645F" w:rsidP="00115EB1">
      <w:pPr>
        <w:jc w:val="both"/>
        <w:rPr>
          <w:bCs/>
          <w:iCs/>
          <w:sz w:val="24"/>
          <w:szCs w:val="24"/>
        </w:rPr>
      </w:pPr>
      <w:r w:rsidRPr="00A2292D">
        <w:rPr>
          <w:bCs/>
          <w:iCs/>
          <w:sz w:val="24"/>
          <w:szCs w:val="24"/>
        </w:rPr>
        <w:t xml:space="preserve">A </w:t>
      </w:r>
      <w:r w:rsidR="00115EB1">
        <w:rPr>
          <w:bCs/>
          <w:iCs/>
          <w:sz w:val="24"/>
          <w:szCs w:val="24"/>
        </w:rPr>
        <w:t>személyes gondoskodást nyújtó gyermekjóléti, gyermekvédelmi intézmények, valamint személyek szakmai feladatairól és működésük feltételeiről szóló 15/1998. (IV.30.) NM rendelet 37 § (3) bekezdésének értelmében a fenntartó minden év február 15-éig tájékoztatja a szülőket a bölcsődei ellátást nyújtó intézmény, szolgáltató nyári nyitvat</w:t>
      </w:r>
      <w:r w:rsidR="00C748A8">
        <w:rPr>
          <w:bCs/>
          <w:iCs/>
          <w:sz w:val="24"/>
          <w:szCs w:val="24"/>
        </w:rPr>
        <w:t>artási rendjéről. A nyári zárva</w:t>
      </w:r>
      <w:r w:rsidR="00115EB1">
        <w:rPr>
          <w:bCs/>
          <w:iCs/>
          <w:sz w:val="24"/>
          <w:szCs w:val="24"/>
        </w:rPr>
        <w:t>tartás időtartamát a fenntartó legfeljebb öt hétben határozhatja meg.</w:t>
      </w:r>
    </w:p>
    <w:p w:rsidR="00115EB1" w:rsidRDefault="00115EB1" w:rsidP="00115EB1">
      <w:pPr>
        <w:jc w:val="both"/>
        <w:rPr>
          <w:bCs/>
          <w:iCs/>
          <w:sz w:val="24"/>
          <w:szCs w:val="24"/>
        </w:rPr>
      </w:pPr>
    </w:p>
    <w:p w:rsidR="001E645F" w:rsidRDefault="001E645F" w:rsidP="00115EB1">
      <w:pPr>
        <w:jc w:val="both"/>
        <w:rPr>
          <w:bCs/>
          <w:iCs/>
          <w:sz w:val="24"/>
          <w:szCs w:val="24"/>
        </w:rPr>
      </w:pPr>
      <w:r w:rsidRPr="00A2292D">
        <w:rPr>
          <w:bCs/>
          <w:iCs/>
          <w:sz w:val="24"/>
          <w:szCs w:val="24"/>
        </w:rPr>
        <w:t xml:space="preserve">Intézményvezető Asszony </w:t>
      </w:r>
      <w:r w:rsidR="00115EB1">
        <w:rPr>
          <w:bCs/>
          <w:iCs/>
          <w:sz w:val="24"/>
          <w:szCs w:val="24"/>
        </w:rPr>
        <w:t>elkészítette javaslatát a</w:t>
      </w:r>
      <w:r w:rsidR="00FD36C1">
        <w:rPr>
          <w:bCs/>
          <w:iCs/>
          <w:sz w:val="24"/>
          <w:szCs w:val="24"/>
        </w:rPr>
        <w:t xml:space="preserve"> bölcsőde </w:t>
      </w:r>
      <w:r w:rsidR="00115EB1">
        <w:rPr>
          <w:bCs/>
          <w:iCs/>
          <w:sz w:val="24"/>
          <w:szCs w:val="24"/>
        </w:rPr>
        <w:t>nyitva és zárva tartására</w:t>
      </w:r>
      <w:bookmarkStart w:id="0" w:name="_GoBack"/>
      <w:bookmarkEnd w:id="0"/>
      <w:r w:rsidR="00115EB1">
        <w:rPr>
          <w:bCs/>
          <w:iCs/>
          <w:sz w:val="24"/>
          <w:szCs w:val="24"/>
        </w:rPr>
        <w:t xml:space="preserve"> vonatkozóan.</w:t>
      </w:r>
    </w:p>
    <w:p w:rsidR="00115EB1" w:rsidRDefault="001E645F" w:rsidP="00115EB1">
      <w:pPr>
        <w:jc w:val="both"/>
        <w:rPr>
          <w:bCs/>
          <w:iCs/>
          <w:sz w:val="24"/>
          <w:szCs w:val="24"/>
        </w:rPr>
      </w:pPr>
      <w:r w:rsidRPr="00A2292D">
        <w:rPr>
          <w:bCs/>
          <w:iCs/>
          <w:sz w:val="24"/>
          <w:szCs w:val="24"/>
        </w:rPr>
        <w:t>Az intézmény</w:t>
      </w:r>
      <w:r w:rsidR="00FD36C1">
        <w:rPr>
          <w:bCs/>
          <w:iCs/>
          <w:sz w:val="24"/>
          <w:szCs w:val="24"/>
        </w:rPr>
        <w:t xml:space="preserve"> munkatársai</w:t>
      </w:r>
      <w:r w:rsidRPr="00A2292D">
        <w:rPr>
          <w:bCs/>
          <w:iCs/>
          <w:sz w:val="24"/>
          <w:szCs w:val="24"/>
        </w:rPr>
        <w:t xml:space="preserve"> az éves karbantartás</w:t>
      </w:r>
      <w:r w:rsidR="00647912">
        <w:rPr>
          <w:bCs/>
          <w:iCs/>
          <w:sz w:val="24"/>
          <w:szCs w:val="24"/>
        </w:rPr>
        <w:t>t</w:t>
      </w:r>
      <w:r w:rsidRPr="00A2292D">
        <w:rPr>
          <w:bCs/>
          <w:iCs/>
          <w:sz w:val="24"/>
          <w:szCs w:val="24"/>
        </w:rPr>
        <w:t xml:space="preserve"> és nagytakarítás</w:t>
      </w:r>
      <w:r w:rsidR="00647912">
        <w:rPr>
          <w:bCs/>
          <w:iCs/>
          <w:sz w:val="24"/>
          <w:szCs w:val="24"/>
        </w:rPr>
        <w:t>t</w:t>
      </w:r>
      <w:r w:rsidRPr="00A2292D">
        <w:rPr>
          <w:bCs/>
          <w:iCs/>
          <w:sz w:val="24"/>
          <w:szCs w:val="24"/>
        </w:rPr>
        <w:t xml:space="preserve"> a nevelési év végén </w:t>
      </w:r>
      <w:r w:rsidR="00115EB1">
        <w:rPr>
          <w:bCs/>
          <w:iCs/>
          <w:sz w:val="24"/>
          <w:szCs w:val="24"/>
        </w:rPr>
        <w:t>–</w:t>
      </w:r>
      <w:r w:rsidRPr="00A2292D">
        <w:rPr>
          <w:bCs/>
          <w:iCs/>
          <w:sz w:val="24"/>
          <w:szCs w:val="24"/>
        </w:rPr>
        <w:t xml:space="preserve"> </w:t>
      </w:r>
      <w:r w:rsidR="00115EB1">
        <w:rPr>
          <w:bCs/>
          <w:iCs/>
          <w:sz w:val="24"/>
          <w:szCs w:val="24"/>
        </w:rPr>
        <w:t>2026. augusztus 3-19.</w:t>
      </w:r>
      <w:r w:rsidRPr="00A2292D">
        <w:rPr>
          <w:bCs/>
          <w:iCs/>
          <w:sz w:val="24"/>
          <w:szCs w:val="24"/>
        </w:rPr>
        <w:t xml:space="preserve"> - végzi</w:t>
      </w:r>
      <w:r w:rsidR="00FD36C1">
        <w:rPr>
          <w:bCs/>
          <w:iCs/>
          <w:sz w:val="24"/>
          <w:szCs w:val="24"/>
        </w:rPr>
        <w:t>k</w:t>
      </w:r>
      <w:r w:rsidRPr="00A2292D">
        <w:rPr>
          <w:bCs/>
          <w:iCs/>
          <w:sz w:val="24"/>
          <w:szCs w:val="24"/>
        </w:rPr>
        <w:t xml:space="preserve">. Az évközi szünetekben a bölcsőde üzemel, kivétel a téli szünet időtartama - </w:t>
      </w:r>
      <w:r w:rsidR="00115EB1">
        <w:rPr>
          <w:bCs/>
          <w:iCs/>
          <w:sz w:val="24"/>
          <w:szCs w:val="24"/>
        </w:rPr>
        <w:t xml:space="preserve"> 2026. december 28-31. </w:t>
      </w:r>
      <w:r w:rsidRPr="00A2292D">
        <w:rPr>
          <w:bCs/>
          <w:iCs/>
          <w:sz w:val="24"/>
          <w:szCs w:val="24"/>
        </w:rPr>
        <w:t>-, valamint április 21-e a Bölcsődék Napja, mely szolgáltatásmentes nap.</w:t>
      </w:r>
    </w:p>
    <w:p w:rsidR="001E645F" w:rsidRDefault="001E645F" w:rsidP="00115EB1">
      <w:pPr>
        <w:jc w:val="both"/>
        <w:rPr>
          <w:bCs/>
          <w:iCs/>
          <w:sz w:val="24"/>
          <w:szCs w:val="24"/>
        </w:rPr>
      </w:pPr>
      <w:r w:rsidRPr="00A2292D">
        <w:rPr>
          <w:bCs/>
          <w:iCs/>
          <w:sz w:val="24"/>
          <w:szCs w:val="24"/>
        </w:rPr>
        <w:t>A bölcsőde 202</w:t>
      </w:r>
      <w:r w:rsidR="00FD36C1">
        <w:rPr>
          <w:bCs/>
          <w:iCs/>
          <w:sz w:val="24"/>
          <w:szCs w:val="24"/>
        </w:rPr>
        <w:t>6</w:t>
      </w:r>
      <w:r w:rsidRPr="00A2292D">
        <w:rPr>
          <w:bCs/>
          <w:iCs/>
          <w:sz w:val="24"/>
          <w:szCs w:val="24"/>
        </w:rPr>
        <w:t>. évi 25</w:t>
      </w:r>
      <w:r w:rsidR="00FD36C1">
        <w:rPr>
          <w:bCs/>
          <w:iCs/>
          <w:sz w:val="24"/>
          <w:szCs w:val="24"/>
        </w:rPr>
        <w:t>3</w:t>
      </w:r>
      <w:r w:rsidRPr="00A2292D">
        <w:rPr>
          <w:bCs/>
          <w:iCs/>
          <w:sz w:val="24"/>
          <w:szCs w:val="24"/>
        </w:rPr>
        <w:t xml:space="preserve"> munkanapból, államilag meghatározott munkaszüneti napokon kívül, plusz 17 munkanapot tartana zárva.</w:t>
      </w:r>
    </w:p>
    <w:p w:rsidR="00115EB1" w:rsidRPr="00A2292D" w:rsidRDefault="00115EB1" w:rsidP="001E645F">
      <w:pPr>
        <w:rPr>
          <w:bCs/>
          <w:iCs/>
          <w:sz w:val="24"/>
          <w:szCs w:val="24"/>
        </w:rPr>
      </w:pPr>
    </w:p>
    <w:p w:rsidR="001E645F" w:rsidRDefault="001E645F" w:rsidP="00115EB1">
      <w:pPr>
        <w:jc w:val="both"/>
        <w:rPr>
          <w:bCs/>
          <w:iCs/>
          <w:sz w:val="24"/>
          <w:szCs w:val="24"/>
        </w:rPr>
      </w:pPr>
      <w:r w:rsidRPr="00A2292D">
        <w:rPr>
          <w:bCs/>
          <w:iCs/>
          <w:sz w:val="24"/>
          <w:szCs w:val="24"/>
        </w:rPr>
        <w:t>Kérem a Tisztelt Bizottságot az előterjesztést megtárgyalni, a határozati javaslatot elfogadni szíveskedjen.</w:t>
      </w:r>
    </w:p>
    <w:p w:rsidR="00115EB1" w:rsidRPr="00A2292D" w:rsidRDefault="00115EB1" w:rsidP="00115EB1">
      <w:pPr>
        <w:jc w:val="both"/>
        <w:rPr>
          <w:bCs/>
          <w:iCs/>
          <w:sz w:val="24"/>
          <w:szCs w:val="24"/>
        </w:rPr>
      </w:pPr>
    </w:p>
    <w:p w:rsidR="001E645F" w:rsidRPr="00D67FCB" w:rsidRDefault="001E645F" w:rsidP="001E645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D67FC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Pr="00D67FCB">
        <w:rPr>
          <w:rFonts w:ascii="Times New Roman" w:hAnsi="Times New Roman"/>
          <w:b/>
          <w:sz w:val="24"/>
          <w:szCs w:val="24"/>
        </w:rPr>
        <w:t>:</w:t>
      </w:r>
    </w:p>
    <w:p w:rsidR="001E645F" w:rsidRDefault="001E645F" w:rsidP="001E645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E645F" w:rsidRDefault="001E645F" w:rsidP="001E645F">
      <w:pPr>
        <w:pStyle w:val="xmsonormal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  <w:r w:rsidRPr="00C507B8">
        <w:rPr>
          <w:b/>
          <w:bCs/>
          <w:i/>
          <w:iCs/>
          <w:color w:val="000000"/>
        </w:rPr>
        <w:t xml:space="preserve">„Hajdúszoboszló Város Önkormányzat Szociális </w:t>
      </w:r>
      <w:r w:rsidR="00FD36C1">
        <w:rPr>
          <w:b/>
          <w:bCs/>
          <w:i/>
          <w:iCs/>
          <w:color w:val="000000"/>
        </w:rPr>
        <w:t>és Egészségügyi Bizottságának  ….</w:t>
      </w:r>
      <w:r w:rsidRPr="00C507B8">
        <w:rPr>
          <w:b/>
          <w:bCs/>
          <w:i/>
          <w:iCs/>
          <w:color w:val="000000"/>
        </w:rPr>
        <w:t>/202</w:t>
      </w:r>
      <w:r>
        <w:rPr>
          <w:b/>
          <w:bCs/>
          <w:i/>
          <w:iCs/>
          <w:color w:val="000000"/>
        </w:rPr>
        <w:t>6</w:t>
      </w:r>
      <w:r w:rsidRPr="00C507B8">
        <w:rPr>
          <w:b/>
          <w:bCs/>
          <w:i/>
          <w:iCs/>
          <w:color w:val="000000"/>
        </w:rPr>
        <w:t>. (</w:t>
      </w:r>
      <w:r>
        <w:rPr>
          <w:b/>
          <w:bCs/>
          <w:i/>
          <w:iCs/>
          <w:color w:val="000000"/>
        </w:rPr>
        <w:t>I.27</w:t>
      </w:r>
      <w:r w:rsidRPr="00C507B8">
        <w:rPr>
          <w:b/>
          <w:bCs/>
          <w:i/>
          <w:iCs/>
          <w:color w:val="000000"/>
        </w:rPr>
        <w:t>.) határozata</w:t>
      </w:r>
    </w:p>
    <w:p w:rsidR="001E645F" w:rsidRPr="005F5612" w:rsidRDefault="001E645F" w:rsidP="001E645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E645F" w:rsidRPr="00A2292D" w:rsidRDefault="001E645F" w:rsidP="001E645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5F5612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Szociális és Egészségügyi Bizottsága </w:t>
      </w:r>
      <w:r w:rsidRPr="00A2292D">
        <w:rPr>
          <w:rFonts w:ascii="Times New Roman" w:hAnsi="Times New Roman"/>
          <w:b/>
          <w:i/>
          <w:sz w:val="24"/>
          <w:szCs w:val="24"/>
        </w:rPr>
        <w:t>elfogadja a Hajdúszoboszlói Gyermeksziget Bölcsőde 202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A2292D">
        <w:rPr>
          <w:rFonts w:ascii="Times New Roman" w:hAnsi="Times New Roman"/>
          <w:b/>
          <w:i/>
          <w:sz w:val="24"/>
          <w:szCs w:val="24"/>
        </w:rPr>
        <w:t>. évi nyitvatartási rendjét valamint meghatározza a bölcsődei ellátás nélküli napokat az alábbiak szerint:</w:t>
      </w:r>
    </w:p>
    <w:p w:rsidR="001E645F" w:rsidRPr="00A2292D" w:rsidRDefault="001E645F" w:rsidP="001E645F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A2292D">
        <w:rPr>
          <w:rFonts w:ascii="Times New Roman" w:hAnsi="Times New Roman"/>
          <w:b/>
          <w:i/>
          <w:sz w:val="24"/>
          <w:szCs w:val="24"/>
        </w:rPr>
        <w:t>nyári időtartamban 202</w:t>
      </w:r>
      <w:r w:rsidR="00FD36C1">
        <w:rPr>
          <w:rFonts w:ascii="Times New Roman" w:hAnsi="Times New Roman"/>
          <w:b/>
          <w:i/>
          <w:sz w:val="24"/>
          <w:szCs w:val="24"/>
        </w:rPr>
        <w:t>6</w:t>
      </w:r>
      <w:r w:rsidRPr="00A2292D">
        <w:rPr>
          <w:rFonts w:ascii="Times New Roman" w:hAnsi="Times New Roman"/>
          <w:b/>
          <w:i/>
          <w:sz w:val="24"/>
          <w:szCs w:val="24"/>
        </w:rPr>
        <w:t xml:space="preserve">. augusztus </w:t>
      </w:r>
      <w:r w:rsidR="00FD36C1">
        <w:rPr>
          <w:rFonts w:ascii="Times New Roman" w:hAnsi="Times New Roman"/>
          <w:b/>
          <w:i/>
          <w:sz w:val="24"/>
          <w:szCs w:val="24"/>
        </w:rPr>
        <w:t>3-19</w:t>
      </w:r>
      <w:r w:rsidRPr="00A2292D">
        <w:rPr>
          <w:rFonts w:ascii="Times New Roman" w:hAnsi="Times New Roman"/>
          <w:b/>
          <w:i/>
          <w:sz w:val="24"/>
          <w:szCs w:val="24"/>
        </w:rPr>
        <w:t>. (1</w:t>
      </w:r>
      <w:r w:rsidR="00FD36C1">
        <w:rPr>
          <w:rFonts w:ascii="Times New Roman" w:hAnsi="Times New Roman"/>
          <w:b/>
          <w:i/>
          <w:sz w:val="24"/>
          <w:szCs w:val="24"/>
        </w:rPr>
        <w:t>4</w:t>
      </w:r>
      <w:r w:rsidRPr="00A2292D">
        <w:rPr>
          <w:rFonts w:ascii="Times New Roman" w:hAnsi="Times New Roman"/>
          <w:b/>
          <w:i/>
          <w:sz w:val="24"/>
          <w:szCs w:val="24"/>
        </w:rPr>
        <w:t xml:space="preserve"> munkanap),</w:t>
      </w:r>
    </w:p>
    <w:p w:rsidR="001E645F" w:rsidRPr="00A2292D" w:rsidRDefault="001E645F" w:rsidP="001E645F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A2292D">
        <w:rPr>
          <w:rFonts w:ascii="Times New Roman" w:hAnsi="Times New Roman"/>
          <w:b/>
          <w:i/>
          <w:sz w:val="24"/>
          <w:szCs w:val="24"/>
        </w:rPr>
        <w:t>téli szünet időtartamában (várhatóan) 202</w:t>
      </w:r>
      <w:r w:rsidR="00FD36C1">
        <w:rPr>
          <w:rFonts w:ascii="Times New Roman" w:hAnsi="Times New Roman"/>
          <w:b/>
          <w:i/>
          <w:sz w:val="24"/>
          <w:szCs w:val="24"/>
        </w:rPr>
        <w:t>6</w:t>
      </w:r>
      <w:r w:rsidRPr="00A2292D">
        <w:rPr>
          <w:rFonts w:ascii="Times New Roman" w:hAnsi="Times New Roman"/>
          <w:b/>
          <w:i/>
          <w:sz w:val="24"/>
          <w:szCs w:val="24"/>
        </w:rPr>
        <w:t xml:space="preserve">. december </w:t>
      </w:r>
      <w:r w:rsidR="00FD36C1">
        <w:rPr>
          <w:rFonts w:ascii="Times New Roman" w:hAnsi="Times New Roman"/>
          <w:b/>
          <w:i/>
          <w:sz w:val="24"/>
          <w:szCs w:val="24"/>
        </w:rPr>
        <w:t>28 (hétfő)-31. (kedd)</w:t>
      </w:r>
      <w:r w:rsidRPr="00A2292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D36C1">
        <w:rPr>
          <w:rFonts w:ascii="Times New Roman" w:hAnsi="Times New Roman"/>
          <w:b/>
          <w:i/>
          <w:sz w:val="24"/>
          <w:szCs w:val="24"/>
        </w:rPr>
        <w:t>4</w:t>
      </w:r>
      <w:r w:rsidRPr="00A2292D">
        <w:rPr>
          <w:rFonts w:ascii="Times New Roman" w:hAnsi="Times New Roman"/>
          <w:b/>
          <w:i/>
          <w:sz w:val="24"/>
          <w:szCs w:val="24"/>
        </w:rPr>
        <w:t xml:space="preserve"> munkanap </w:t>
      </w:r>
    </w:p>
    <w:p w:rsidR="001E645F" w:rsidRPr="00A2292D" w:rsidRDefault="001E645F" w:rsidP="001E645F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A2292D">
        <w:rPr>
          <w:rFonts w:ascii="Times New Roman" w:hAnsi="Times New Roman"/>
          <w:b/>
          <w:i/>
          <w:sz w:val="24"/>
          <w:szCs w:val="24"/>
        </w:rPr>
        <w:t>Bölcsődék Napja 202</w:t>
      </w:r>
      <w:r w:rsidR="00FD36C1">
        <w:rPr>
          <w:rFonts w:ascii="Times New Roman" w:hAnsi="Times New Roman"/>
          <w:b/>
          <w:i/>
          <w:sz w:val="24"/>
          <w:szCs w:val="24"/>
        </w:rPr>
        <w:t>6</w:t>
      </w:r>
      <w:r w:rsidRPr="00A2292D">
        <w:rPr>
          <w:rFonts w:ascii="Times New Roman" w:hAnsi="Times New Roman"/>
          <w:b/>
          <w:i/>
          <w:sz w:val="24"/>
          <w:szCs w:val="24"/>
        </w:rPr>
        <w:t xml:space="preserve">. április 21. (1nap) </w:t>
      </w:r>
    </w:p>
    <w:p w:rsidR="001E645F" w:rsidRPr="005F5612" w:rsidRDefault="001E645F" w:rsidP="001E645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E645F" w:rsidRPr="005F5612" w:rsidRDefault="001E645F" w:rsidP="001E645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5F5612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5F5612">
        <w:rPr>
          <w:rFonts w:ascii="Times New Roman" w:hAnsi="Times New Roman"/>
          <w:b/>
          <w:i/>
          <w:sz w:val="24"/>
          <w:szCs w:val="24"/>
        </w:rPr>
        <w:t xml:space="preserve">: azonnal  </w:t>
      </w:r>
    </w:p>
    <w:p w:rsidR="001E645F" w:rsidRPr="005F5612" w:rsidRDefault="001E645F" w:rsidP="001E645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5F56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5F5612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Hajdúszoboszlói Gyermeksziget Bölcsőde Intézményvezető/</w:t>
      </w:r>
      <w:r w:rsidRPr="005F5612">
        <w:rPr>
          <w:rFonts w:ascii="Times New Roman" w:hAnsi="Times New Roman"/>
          <w:b/>
          <w:i/>
          <w:sz w:val="24"/>
          <w:szCs w:val="24"/>
        </w:rPr>
        <w:t>Egészségügyi és Szociális mb. osztályvezető</w:t>
      </w:r>
      <w:r>
        <w:rPr>
          <w:rFonts w:ascii="Times New Roman" w:hAnsi="Times New Roman"/>
          <w:b/>
          <w:i/>
          <w:sz w:val="24"/>
          <w:szCs w:val="24"/>
        </w:rPr>
        <w:t xml:space="preserve"> ”</w:t>
      </w:r>
      <w:r w:rsidRPr="005F5612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1E645F" w:rsidRPr="002D6500" w:rsidRDefault="001E645F" w:rsidP="001E645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E645F" w:rsidRPr="00FB73DD" w:rsidRDefault="001E645F" w:rsidP="001E645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D6500">
        <w:rPr>
          <w:rFonts w:ascii="Times New Roman" w:hAnsi="Times New Roman"/>
          <w:sz w:val="24"/>
          <w:szCs w:val="24"/>
        </w:rPr>
        <w:t xml:space="preserve">Hajdúszoboszló, </w:t>
      </w:r>
      <w:r w:rsidR="00FD36C1">
        <w:rPr>
          <w:rFonts w:ascii="Times New Roman" w:hAnsi="Times New Roman"/>
          <w:sz w:val="24"/>
          <w:szCs w:val="24"/>
        </w:rPr>
        <w:t>2026.01.22.</w:t>
      </w:r>
      <w:r w:rsidRPr="002D6500">
        <w:rPr>
          <w:rFonts w:ascii="Times New Roman" w:hAnsi="Times New Roman"/>
          <w:sz w:val="24"/>
          <w:szCs w:val="24"/>
        </w:rPr>
        <w:t xml:space="preserve"> </w:t>
      </w:r>
    </w:p>
    <w:p w:rsidR="001E645F" w:rsidRDefault="001E645F" w:rsidP="001E645F">
      <w:pPr>
        <w:pStyle w:val="Listaszerbekezds"/>
        <w:rPr>
          <w:sz w:val="24"/>
          <w:szCs w:val="24"/>
        </w:rPr>
      </w:pPr>
      <w:r w:rsidRPr="002D6500">
        <w:rPr>
          <w:sz w:val="24"/>
          <w:szCs w:val="24"/>
        </w:rPr>
        <w:t xml:space="preserve">                                                                    </w:t>
      </w:r>
      <w:r w:rsidR="00FD36C1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Schmiedtné Mónus Erika</w:t>
      </w:r>
    </w:p>
    <w:p w:rsidR="001E4DD3" w:rsidRDefault="00FD36C1" w:rsidP="001E4DD3">
      <w:pPr>
        <w:pStyle w:val="Listaszerbekezds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mb. osztályvezető</w:t>
      </w:r>
      <w:r w:rsidR="00C748A8">
        <w:pict>
          <v:shape id="Kép 1" o:spid="_x0000_i1026" type="#_x0000_t75" style="width:18.75pt;height:2.25pt;visibility:visible;mso-wrap-style:square">
            <v:imagedata r:id="rId7" o:title=""/>
          </v:shape>
        </w:pict>
      </w:r>
    </w:p>
    <w:p w:rsidR="00DC7F17" w:rsidRPr="00252AC5" w:rsidRDefault="001E4DD3" w:rsidP="00252AC5">
      <w:pPr>
        <w:rPr>
          <w:sz w:val="24"/>
          <w:szCs w:val="24"/>
        </w:rPr>
      </w:pPr>
      <w:r w:rsidRPr="001E4DD3">
        <w:rPr>
          <w:noProof/>
          <w:sz w:val="24"/>
          <w:szCs w:val="24"/>
        </w:rPr>
        <w:lastRenderedPageBreak/>
        <w:drawing>
          <wp:inline distT="0" distB="0" distL="0" distR="0" wp14:anchorId="7AE71A51" wp14:editId="2E63BE2C">
            <wp:extent cx="5811061" cy="8364117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1061" cy="836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AC5">
        <w:rPr>
          <w:sz w:val="24"/>
          <w:szCs w:val="24"/>
        </w:rPr>
        <w:br w:type="page"/>
      </w:r>
    </w:p>
    <w:p w:rsidR="00EF36A9" w:rsidRDefault="00EF36A9" w:rsidP="00E07531">
      <w:pPr>
        <w:ind w:left="2124" w:firstLine="708"/>
        <w:jc w:val="center"/>
      </w:pPr>
    </w:p>
    <w:p w:rsidR="00277DFD" w:rsidRDefault="00277DFD" w:rsidP="001E4DD3"/>
    <w:p w:rsidR="001E4DD3" w:rsidRDefault="001E4DD3" w:rsidP="001E4DD3">
      <w:r w:rsidRPr="001E4DD3">
        <w:rPr>
          <w:noProof/>
        </w:rPr>
        <w:drawing>
          <wp:inline distT="0" distB="0" distL="0" distR="0" wp14:anchorId="703AF6E1" wp14:editId="2CDAD535">
            <wp:extent cx="5839640" cy="8354591"/>
            <wp:effectExtent l="0" t="0" r="8890" b="889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835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4DD3" w:rsidSect="006B01F8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94D" w:rsidRDefault="0001494D" w:rsidP="005C2F05">
      <w:r>
        <w:separator/>
      </w:r>
    </w:p>
  </w:endnote>
  <w:endnote w:type="continuationSeparator" w:id="0">
    <w:p w:rsidR="0001494D" w:rsidRDefault="0001494D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94D" w:rsidRDefault="0001494D" w:rsidP="005C2F05">
      <w:r>
        <w:separator/>
      </w:r>
    </w:p>
  </w:footnote>
  <w:footnote w:type="continuationSeparator" w:id="0">
    <w:p w:rsidR="0001494D" w:rsidRDefault="0001494D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.75pt;height:2.25pt;visibility:visible;mso-wrap-style:square" o:bullet="t">
        <v:imagedata r:id="rId1" o:title=""/>
      </v:shape>
    </w:pict>
  </w:numPicBullet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3E14ED"/>
    <w:multiLevelType w:val="hybridMultilevel"/>
    <w:tmpl w:val="A1C80166"/>
    <w:lvl w:ilvl="0" w:tplc="8A160F6A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865" w:hanging="360"/>
      </w:pPr>
    </w:lvl>
    <w:lvl w:ilvl="2" w:tplc="040E001B" w:tentative="1">
      <w:start w:val="1"/>
      <w:numFmt w:val="lowerRoman"/>
      <w:lvlText w:val="%3."/>
      <w:lvlJc w:val="right"/>
      <w:pPr>
        <w:ind w:left="9585" w:hanging="180"/>
      </w:pPr>
    </w:lvl>
    <w:lvl w:ilvl="3" w:tplc="040E000F" w:tentative="1">
      <w:start w:val="1"/>
      <w:numFmt w:val="decimal"/>
      <w:lvlText w:val="%4."/>
      <w:lvlJc w:val="left"/>
      <w:pPr>
        <w:ind w:left="10305" w:hanging="360"/>
      </w:pPr>
    </w:lvl>
    <w:lvl w:ilvl="4" w:tplc="040E0019" w:tentative="1">
      <w:start w:val="1"/>
      <w:numFmt w:val="lowerLetter"/>
      <w:lvlText w:val="%5."/>
      <w:lvlJc w:val="left"/>
      <w:pPr>
        <w:ind w:left="11025" w:hanging="360"/>
      </w:pPr>
    </w:lvl>
    <w:lvl w:ilvl="5" w:tplc="040E001B" w:tentative="1">
      <w:start w:val="1"/>
      <w:numFmt w:val="lowerRoman"/>
      <w:lvlText w:val="%6."/>
      <w:lvlJc w:val="right"/>
      <w:pPr>
        <w:ind w:left="11745" w:hanging="180"/>
      </w:pPr>
    </w:lvl>
    <w:lvl w:ilvl="6" w:tplc="040E000F" w:tentative="1">
      <w:start w:val="1"/>
      <w:numFmt w:val="decimal"/>
      <w:lvlText w:val="%7."/>
      <w:lvlJc w:val="left"/>
      <w:pPr>
        <w:ind w:left="12465" w:hanging="360"/>
      </w:pPr>
    </w:lvl>
    <w:lvl w:ilvl="7" w:tplc="040E0019" w:tentative="1">
      <w:start w:val="1"/>
      <w:numFmt w:val="lowerLetter"/>
      <w:lvlText w:val="%8."/>
      <w:lvlJc w:val="left"/>
      <w:pPr>
        <w:ind w:left="13185" w:hanging="360"/>
      </w:pPr>
    </w:lvl>
    <w:lvl w:ilvl="8" w:tplc="040E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2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01D6D"/>
    <w:multiLevelType w:val="hybridMultilevel"/>
    <w:tmpl w:val="301874EC"/>
    <w:lvl w:ilvl="0" w:tplc="D4EAD5D0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C6"/>
    <w:rsid w:val="000003FB"/>
    <w:rsid w:val="0001494D"/>
    <w:rsid w:val="000237D3"/>
    <w:rsid w:val="000334B0"/>
    <w:rsid w:val="000B544F"/>
    <w:rsid w:val="00115EB1"/>
    <w:rsid w:val="00121550"/>
    <w:rsid w:val="001340CB"/>
    <w:rsid w:val="001433AF"/>
    <w:rsid w:val="00156520"/>
    <w:rsid w:val="00167E82"/>
    <w:rsid w:val="00181195"/>
    <w:rsid w:val="0019190C"/>
    <w:rsid w:val="00196BDA"/>
    <w:rsid w:val="001A748B"/>
    <w:rsid w:val="001E4DD3"/>
    <w:rsid w:val="001E645F"/>
    <w:rsid w:val="00216BB2"/>
    <w:rsid w:val="0022151C"/>
    <w:rsid w:val="002231A1"/>
    <w:rsid w:val="0023756F"/>
    <w:rsid w:val="00247D73"/>
    <w:rsid w:val="002520C7"/>
    <w:rsid w:val="00252AC5"/>
    <w:rsid w:val="0025419F"/>
    <w:rsid w:val="00276051"/>
    <w:rsid w:val="00277DFD"/>
    <w:rsid w:val="0028624B"/>
    <w:rsid w:val="002A799B"/>
    <w:rsid w:val="002C21A7"/>
    <w:rsid w:val="002D546C"/>
    <w:rsid w:val="002E6BA2"/>
    <w:rsid w:val="002F443A"/>
    <w:rsid w:val="00300496"/>
    <w:rsid w:val="003060E0"/>
    <w:rsid w:val="003107B1"/>
    <w:rsid w:val="003225A4"/>
    <w:rsid w:val="00380349"/>
    <w:rsid w:val="00395865"/>
    <w:rsid w:val="003C38F9"/>
    <w:rsid w:val="003D0064"/>
    <w:rsid w:val="003E1175"/>
    <w:rsid w:val="003F19E7"/>
    <w:rsid w:val="004472C2"/>
    <w:rsid w:val="0045583C"/>
    <w:rsid w:val="0046342B"/>
    <w:rsid w:val="00473511"/>
    <w:rsid w:val="00476410"/>
    <w:rsid w:val="004A2B70"/>
    <w:rsid w:val="004C4F43"/>
    <w:rsid w:val="004D4CE3"/>
    <w:rsid w:val="005313DF"/>
    <w:rsid w:val="00533015"/>
    <w:rsid w:val="005818ED"/>
    <w:rsid w:val="005B43FC"/>
    <w:rsid w:val="005C2F05"/>
    <w:rsid w:val="005D137A"/>
    <w:rsid w:val="005E1753"/>
    <w:rsid w:val="005E758C"/>
    <w:rsid w:val="005F0CEC"/>
    <w:rsid w:val="00601C5B"/>
    <w:rsid w:val="006033B1"/>
    <w:rsid w:val="00616344"/>
    <w:rsid w:val="0062422C"/>
    <w:rsid w:val="00626F24"/>
    <w:rsid w:val="006304A5"/>
    <w:rsid w:val="00647912"/>
    <w:rsid w:val="0065276B"/>
    <w:rsid w:val="0065458A"/>
    <w:rsid w:val="0069216E"/>
    <w:rsid w:val="006B01F8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747A"/>
    <w:rsid w:val="007E4DB7"/>
    <w:rsid w:val="007F0843"/>
    <w:rsid w:val="007F1C4F"/>
    <w:rsid w:val="007F4F21"/>
    <w:rsid w:val="0080338B"/>
    <w:rsid w:val="0082396D"/>
    <w:rsid w:val="00825F89"/>
    <w:rsid w:val="00855CA3"/>
    <w:rsid w:val="008748BC"/>
    <w:rsid w:val="00882CCE"/>
    <w:rsid w:val="00883D84"/>
    <w:rsid w:val="008C2169"/>
    <w:rsid w:val="008E591B"/>
    <w:rsid w:val="00906A4D"/>
    <w:rsid w:val="00940E92"/>
    <w:rsid w:val="00973B17"/>
    <w:rsid w:val="00977FDD"/>
    <w:rsid w:val="0098232B"/>
    <w:rsid w:val="00987F06"/>
    <w:rsid w:val="009A2A98"/>
    <w:rsid w:val="009A3BA4"/>
    <w:rsid w:val="009B06BD"/>
    <w:rsid w:val="009B20CF"/>
    <w:rsid w:val="009E7988"/>
    <w:rsid w:val="009F01C2"/>
    <w:rsid w:val="009F42BD"/>
    <w:rsid w:val="00A15BF7"/>
    <w:rsid w:val="00A64E54"/>
    <w:rsid w:val="00A94526"/>
    <w:rsid w:val="00A952B9"/>
    <w:rsid w:val="00AB7A34"/>
    <w:rsid w:val="00AE1ABF"/>
    <w:rsid w:val="00B1518E"/>
    <w:rsid w:val="00B348F6"/>
    <w:rsid w:val="00B522C1"/>
    <w:rsid w:val="00B66C8D"/>
    <w:rsid w:val="00C061AD"/>
    <w:rsid w:val="00C52EBC"/>
    <w:rsid w:val="00C748A8"/>
    <w:rsid w:val="00C94F22"/>
    <w:rsid w:val="00C96749"/>
    <w:rsid w:val="00CC6640"/>
    <w:rsid w:val="00CD3BCF"/>
    <w:rsid w:val="00CF473C"/>
    <w:rsid w:val="00D6040E"/>
    <w:rsid w:val="00D6307D"/>
    <w:rsid w:val="00D74616"/>
    <w:rsid w:val="00D93774"/>
    <w:rsid w:val="00D94C08"/>
    <w:rsid w:val="00DA7472"/>
    <w:rsid w:val="00DC7F17"/>
    <w:rsid w:val="00DE41FD"/>
    <w:rsid w:val="00E07531"/>
    <w:rsid w:val="00E24D46"/>
    <w:rsid w:val="00E328BC"/>
    <w:rsid w:val="00EC1420"/>
    <w:rsid w:val="00EC2AAB"/>
    <w:rsid w:val="00EF36A9"/>
    <w:rsid w:val="00F048D0"/>
    <w:rsid w:val="00F3429A"/>
    <w:rsid w:val="00F36321"/>
    <w:rsid w:val="00F62FA0"/>
    <w:rsid w:val="00F81B0D"/>
    <w:rsid w:val="00F967B8"/>
    <w:rsid w:val="00FB4A3E"/>
    <w:rsid w:val="00FC1866"/>
    <w:rsid w:val="00FD36C1"/>
    <w:rsid w:val="00FD446F"/>
    <w:rsid w:val="00FE2EF1"/>
    <w:rsid w:val="00FF0776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134DE4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1E64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msonormal">
    <w:name w:val="x_msonormal"/>
    <w:basedOn w:val="Norml"/>
    <w:rsid w:val="001E645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330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Schmiedtné Mónus Erika</cp:lastModifiedBy>
  <cp:revision>17</cp:revision>
  <cp:lastPrinted>2025-03-17T14:13:00Z</cp:lastPrinted>
  <dcterms:created xsi:type="dcterms:W3CDTF">2026-01-15T07:22:00Z</dcterms:created>
  <dcterms:modified xsi:type="dcterms:W3CDTF">2026-01-23T08:13:00Z</dcterms:modified>
</cp:coreProperties>
</file>